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baaeac2-72c7-41bf-851b-80b9018f4e5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Problemy z zachowaniem</w:t>
        <w:br/>
        <w:br/>
        <w:t>Problemy z zachowaniem u koni mogą mieć znaczący wpływ na ich dobrobyt, wydajność i zdolność do pracy w terapii konnej. Jako profesjonaliści, jesteśmy zobowiązani do rozpoznawania, zrozumienia i zarządzania tymi problemami w sposób etyczny i efektywny, aby zapewnić dobrobyt naszych końskich partnerów i bezpieczeństwo wszystkich uczestników.</w:t>
        <w:br/>
        <w:br/>
        <w:t>Najczęstsze problemy zachowania u koni obejmują steryeotypie, agresywne zachowania, fobie i nadmierne reakcje. Steryeotypie to powtarzające się zachowania bez widocznej funkcji, które wydają się wynikać z dyskomfortu fizycznego lub psychicznego. Najbardziej powszechne to tik z nawykiem opierania się (koń opiera się na podporze zębami), tik z ruchem głowy (koń porusza głową i szyją w sposób powtarzalny) i tik z chodzeniem w kółko (koń krąży wokół boksu w sposób kompulsywny). Te zachowania mogą być związane z niewłaściwymi warunkami życia, przewlekłym stresem lub frustracjami behawioralnymi.</w:t>
        <w:br/>
        <w:br/>
        <w:t>Weźmy na przykład Whispera, konia terapeutycznego, który rozwija tik z nawykiem opierania się po długim okresie rekonwalescencji w boksie. Zespół rozumie, że to zachowanie jest związane z brakiem stymulacji i możliwości wyrażania naturalnych zachowań. Postanawiają wyposażyć boks Whispera w zabawki i urządzenia do paszy, oraz umożliwić mu codzienne wypady na wybieg. Stopniowo, dzięki wzbogaceniu jego środowiska, Whisper porzuca tik oparcia i odzyskuje bardziej zbalansowane zachowanie.</w:t>
        <w:br/>
        <w:br/>
        <w:t>Agresywne zachowania, takie jak groźby, gryzienia czy ciosy mogą mieć różne przyczyny, takie jak strach, ból, frustracja czy konflikty społeczne. Jest kluczowo, aby nie lekceważyć tych zachowań i starać się zrozumieć ukryte powody, zamiast tłumić je siłą. Podejście oparte na desensytyzacji, pozytywnym wzmacnianiu i rozwiązywaniu ukrytych problemów jest często najbardziej skuteczne i szanujące dobrobyt konia.</w:t>
        <w:br/>
        <w:br/>
        <w:t>Wyobraźmy sobie Shadow, konia terapeutycznego, który nagle staje się agresywny podczas szczotkowania, próbuje gryźć i kopać. Zamiast go karać, zespół decyduje się zbadać możliwe przyczyny tej zmiany zachowania. Badanie weterynaryjne ujawnia ból w okolicy grzbietu, prawdopodobnie związany z niewłaściwie dopasowanym siodłem. Po leczeniu bólu i dostosowaniu sprzętu, zespół stopniowo przyzwyczaja Shadow do akceptowania szczotkowania, używając pozytywnych wzmocnień i szanując jego tempo. Małymi krokami Shadow odzyskuje zaufanie i przyjemność z bycia szczotkowanym.</w:t>
        <w:br/>
        <w:br/>
        <w:t>Fobie i nadmierna reaktywność to inne częste problemy z zachowaniem u koni, które mogą zagrażać ich bezpieczeństwu i bezpieczeństwu ludzi wokół nich. Te problemy są często związane z negatywnymi doświadczeniami, brakiem przyzwyczajenia lub naturalną wrażliwością. Klucz do ich rozwiązania polega na precyzyjnym zidentyfikowaniu czynników wywołujących strach lub reaktywność oraz na stopniowym odczulaniu i przeciwdziałaniu tym czynnikom.</w:t>
        <w:br/>
        <w:br/>
        <w:t>Weźmy na przykład Rio, konia terapeutycznego, który wpada w panikę na widok kolorowych przeszkód. Zespół postanawia zastosować program stopniowej desensytyzacji, zaczynając od eksponowania Rio na przeszkody neutralne kolorystycznie, a następnie stopniowo wprowadzając coraz żywsze kolory. Każdy postęp jest nagradzany smakołykami i zachętami. Równocześnie, dbają o to, aby doświadczenia Rio z kolorowymi przeszkodami były zawsze pozytywne, kojarząc je z przyjemnymi i relaksującymi aktywnościami. Z tygodnia na tydzień Rio uczy się pokonywać strach przed kolorowymi przeszkodami i zyskuje na pewności siebie i spokoju.</w:t>
        <w:br/>
        <w:br/>
        <w:t>Ważne jest, aby podkreślić, że problemy z zachowaniem u koni są często wieloczynnikowe i mogą wymagać całościowego i zindywidualizowanego podejścia. Oprócz technik modyfikacji zachowania, kluczowe jest zaspokojenie podstawowych potrzeb konia, zarówno pod względem fizycznym, jak i psychicznym i społecznym. Koń, który żyje w odpowiednim środowisku, ma zrównoważone odżywianie, wystarczające interakcje społeczne i możliwości wyrażania swoich naturalnych zachowań, ma mniejsze ryzyko rozwoju problemów z zachowaniem.</w:t>
        <w:br/>
        <w:br/>
        <w:t>Wyobraźmy sobie terapeutyczne centrum jeździeckie, które gości nowego konia o imieniu Spirit, mającego wiele problemów z zachowaniem, takich jak reaktywność, agresja i steryeotypie. Zamiast skupiać się wyłącznie na wyeliminowaniu tych zachowań, zespół przyjmuje podejście holistyczne. Zaczną od zapewnienia Spiritowi bardziej naturalnych warunków życia, z nieustannym dostępem do łąki i towarzystwa kompatybilnych partnerów. Przeglądają jego dietę, aby upewnić się, że jest dostosowana do jego potrzeb. Równocześnie, wprowadzają program desensytyzacji i pozytywnego wzmacniania, skierowany specjalnie na jego problemy z zachowaniem. To kompleksowe podejście pozwala Spiritowi stopniowo się rozwijać i stawać się niezawodnym i zrównoważonym partnerem w terapii konnej.</w:t>
        <w:br/>
        <w:br/>
        <w:t>Jako profesjonaliści zajmujący się terapią konną, naszym zadaniem jest zwracanie uwagi na najmniejsze oznaki problemów z zachowaniem u naszych końskich partnerów i interweniowanie w sposób wczesny, etyczny i świadomy. Oznacza to ciągłe szkolenie z najnowszych osiągnięć w dziedzinie zachowania koni, bliską współpracę ze specjalistami (weterynarzami zajmującymi się behawioryzmem, etologami koni), i zawsze stawianie dobrobytu i szacunku dla konia na pierwszym miejscu w naszych interwencjach. Zapobiegając i skutecznie zarządzając problemami z zachowaniem, tworzymy warunki dla spokojnej i satysfakcjonującej terapii konnej, gdzie konie i ludzie mogą nawiązać trwałe relacje oparte na zaufaniu i współpracy.</w:t>
        <w:br/>
        <w:br/>
        <w:t>Punkty do zapamiętania:</w:t>
        <w:br/>
        <w:br/>
        <w:t>1. Problemy z zachowaniem u koni mogą mieć znaczący wpływ na ich dobrobyt, wydajność i zdolność do pracy w terapii konnej.</w:t>
        <w:br/>
        <w:br/>
        <w:t>2. Steryeotypie, agresywne zachowania, fobie i nadmierne reakcje są najczęstszymi problemami z zachowaniem u koni.</w:t>
        <w:br/>
        <w:br/>
        <w:t>3. Steryeotypie to powtarzające się zachowania bez widocznej funkcji, często wynikające z dyskomfortu fizycznego lub psychicznego.</w:t>
        <w:br/>
        <w:br/>
        <w:t>4. Agresywne zachowania mogą mieć różne przyczyny, takie jak strach, ból, frustracja czy konflikty społeczne, i nie powinny być bagatelizowane.</w:t>
        <w:br/>
        <w:br/>
        <w:t>5. Fobie i nadmierne reakcje są często związane z negatywnymi doświadczeniami, brakiem przyzwyczajenia, lub naturalną wrażliwością.</w:t>
        <w:br/>
        <w:br/>
        <w:t>6. W zarządzaniu problemami z zachowaniem kluczowe jest zidentyfikowanie ukrytych przyczyn i zastosowanie podejścia opartego na desensytyzacji, pozytywnym wzmacnianiu i rozwiązywaniu problemów.</w:t>
        <w:br/>
        <w:br/>
        <w:t>7. Problemy z zachowaniem u koni są często wieloczynnikowe i wymagają całościowego i zindywidualizowanego podejścia.</w:t>
        <w:br/>
        <w:br/>
        <w:t>8. Kluczowe jest zaspokojenie podstawowych potrzeb konia, zarówno pod względem fizycznym, jak i psychicznym i społecznym, w celu zapobiegania problemom z zachowaniem.</w:t>
        <w:br/>
        <w:br/>
        <w:t>9. Profesjonaliści zajmujący się terapią konną muszą być czujni na znaki problemów z zachowaniem i interweniować w sposób wczesny, etyczny i świadomy.</w:t>
        <w:br/>
        <w:br/>
        <w:t>10. Ciągłe szkolenie, współpraca ze specjalistami i szanowanie dobrobytu konia są kluczowe dla skutecznego zarządzania problemami z zachowaniem w terapii konnej.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